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FB90" w14:textId="77777777" w:rsidR="00AF04FE" w:rsidRDefault="00AF04FE" w:rsidP="0098053D">
      <w:pPr>
        <w:jc w:val="both"/>
      </w:pPr>
    </w:p>
    <w:p w14:paraId="652478BC" w14:textId="559AA267" w:rsidR="0089279F" w:rsidRPr="0085109E" w:rsidRDefault="0089279F" w:rsidP="0098053D">
      <w:pPr>
        <w:jc w:val="both"/>
      </w:pPr>
      <w:r w:rsidRPr="0085109E">
        <w:t xml:space="preserve">The North Carolina Crime Prevention Association (NCCPA) is scheduled to host our annual Crime Prevention Conference November </w:t>
      </w:r>
      <w:r w:rsidR="00F13448">
        <w:t>1</w:t>
      </w:r>
      <w:r w:rsidR="004F3932">
        <w:t>2</w:t>
      </w:r>
      <w:r w:rsidR="00F06D52" w:rsidRPr="00F06D52">
        <w:rPr>
          <w:vertAlign w:val="superscript"/>
        </w:rPr>
        <w:t>th</w:t>
      </w:r>
      <w:r w:rsidR="00F06D52">
        <w:t>-</w:t>
      </w:r>
      <w:r w:rsidR="00F13448">
        <w:t>1</w:t>
      </w:r>
      <w:r w:rsidR="004F3932">
        <w:t>5</w:t>
      </w:r>
      <w:r w:rsidR="00F13448" w:rsidRPr="00F13448">
        <w:rPr>
          <w:vertAlign w:val="superscript"/>
        </w:rPr>
        <w:t>th</w:t>
      </w:r>
      <w:r w:rsidR="00F06D52">
        <w:t>, 201</w:t>
      </w:r>
      <w:r w:rsidR="00A218D5">
        <w:t>9</w:t>
      </w:r>
      <w:r w:rsidR="00F06D52">
        <w:t xml:space="preserve">, at </w:t>
      </w:r>
      <w:r w:rsidR="004F3932">
        <w:t>the Courtyard Marriott in Carolina Beach.</w:t>
      </w:r>
    </w:p>
    <w:p w14:paraId="4338B1B1" w14:textId="77777777" w:rsidR="0089279F" w:rsidRPr="0085109E" w:rsidRDefault="0089279F" w:rsidP="0098053D">
      <w:pPr>
        <w:jc w:val="both"/>
      </w:pPr>
    </w:p>
    <w:p w14:paraId="7105B4A1" w14:textId="77777777" w:rsidR="0089279F" w:rsidRPr="0085109E" w:rsidRDefault="0089279F" w:rsidP="0098053D">
      <w:pPr>
        <w:jc w:val="both"/>
      </w:pPr>
      <w:r w:rsidRPr="0085109E">
        <w:t>The NCCPA conference is open to local, state and federal law enforcement officials specializing in varying aspects of community policing. In addition to law enforcement officers, safety and security professionals from the private sector are encouraged to attend. North Carolina is home to over 500 law enforcement agencies and countless organizations in the private sector tasked with reducing crime and maintaining safety. This conference allows those in attendance to learn the most up to date information on crime prevention in and around North Carolina, as well as, having the opportunity to learn, network and interact with other professionals from around the state.</w:t>
      </w:r>
    </w:p>
    <w:p w14:paraId="02EF82D2" w14:textId="77777777" w:rsidR="0089279F" w:rsidRPr="0085109E" w:rsidRDefault="0089279F" w:rsidP="0098053D">
      <w:pPr>
        <w:jc w:val="both"/>
      </w:pPr>
    </w:p>
    <w:p w14:paraId="397A6F5B" w14:textId="77777777" w:rsidR="0089279F" w:rsidRPr="0085109E" w:rsidRDefault="0089279F" w:rsidP="0098053D">
      <w:pPr>
        <w:jc w:val="both"/>
      </w:pPr>
      <w:r w:rsidRPr="0085109E">
        <w:t>The NCCPA is proud to partner with companies like yours which not only make</w:t>
      </w:r>
      <w:r w:rsidR="00D80342">
        <w:t>s</w:t>
      </w:r>
      <w:r w:rsidRPr="0085109E">
        <w:t xml:space="preserve"> the conference possible </w:t>
      </w:r>
      <w:bookmarkStart w:id="0" w:name="_GoBack"/>
      <w:bookmarkEnd w:id="0"/>
      <w:r w:rsidRPr="0085109E">
        <w:t>but add</w:t>
      </w:r>
      <w:r w:rsidR="00D80342">
        <w:t>s</w:t>
      </w:r>
      <w:r w:rsidRPr="0085109E">
        <w:t xml:space="preserve"> value for those who attend. Our goal is to provide the best possible training and highest quality resources for attendees to take back to their respective communities. Opportunities for your company to partner with NCCPA range from displaying your products at an exhibitor booth to sponsoring</w:t>
      </w:r>
      <w:r w:rsidR="00D80342">
        <w:t xml:space="preserve"> a</w:t>
      </w:r>
      <w:r w:rsidRPr="0085109E">
        <w:t xml:space="preserve"> hospitality</w:t>
      </w:r>
      <w:r w:rsidR="00D80342">
        <w:t xml:space="preserve"> room</w:t>
      </w:r>
      <w:r w:rsidRPr="0085109E">
        <w:t>, giving you the opportunity to meet conference participants statewide.</w:t>
      </w:r>
    </w:p>
    <w:p w14:paraId="290ED153" w14:textId="77777777" w:rsidR="0089279F" w:rsidRPr="0085109E" w:rsidRDefault="0089279F" w:rsidP="0098053D">
      <w:pPr>
        <w:jc w:val="both"/>
      </w:pPr>
    </w:p>
    <w:p w14:paraId="388130C6" w14:textId="77777777" w:rsidR="0089279F" w:rsidRPr="0085109E" w:rsidRDefault="0089279F" w:rsidP="0098053D">
      <w:pPr>
        <w:jc w:val="both"/>
      </w:pPr>
      <w:r w:rsidRPr="0085109E">
        <w:t xml:space="preserve">The NCCPA allows you to showcase your products and company by offering high quality door prizes from our sponsors </w:t>
      </w:r>
      <w:proofErr w:type="gramStart"/>
      <w:r w:rsidRPr="0085109E">
        <w:t>in an effort to</w:t>
      </w:r>
      <w:proofErr w:type="gramEnd"/>
      <w:r w:rsidRPr="0085109E">
        <w:t xml:space="preserve"> provide our members a memorable conference.</w:t>
      </w:r>
    </w:p>
    <w:p w14:paraId="4F38EAAE" w14:textId="77777777" w:rsidR="0089279F" w:rsidRPr="0085109E" w:rsidRDefault="0089279F" w:rsidP="0098053D">
      <w:pPr>
        <w:jc w:val="both"/>
      </w:pPr>
    </w:p>
    <w:p w14:paraId="558FEB61" w14:textId="0A062198" w:rsidR="0089279F" w:rsidRPr="0085109E" w:rsidRDefault="0089279F" w:rsidP="0098053D">
      <w:pPr>
        <w:jc w:val="both"/>
      </w:pPr>
      <w:r w:rsidRPr="0085109E">
        <w:t xml:space="preserve">If you are interested in partnering with the NCCPA, please contact </w:t>
      </w:r>
      <w:r w:rsidR="00BF68CC" w:rsidRPr="0085109E">
        <w:t>me</w:t>
      </w:r>
      <w:r w:rsidRPr="0085109E">
        <w:t xml:space="preserve"> at </w:t>
      </w:r>
      <w:hyperlink r:id="rId8" w:history="1">
        <w:r w:rsidR="00A218D5" w:rsidRPr="00A218D5">
          <w:rPr>
            <w:rStyle w:val="Hyperlink"/>
            <w:highlight w:val="yellow"/>
          </w:rPr>
          <w:t>brandy.jones@waynegov.com</w:t>
        </w:r>
      </w:hyperlink>
      <w:r w:rsidR="00A218D5">
        <w:t xml:space="preserve"> </w:t>
      </w:r>
      <w:r w:rsidR="0085109E">
        <w:rPr>
          <w:highlight w:val="yellow"/>
        </w:rPr>
        <w:t>or by phone at 919-7</w:t>
      </w:r>
      <w:r w:rsidR="00A218D5">
        <w:rPr>
          <w:highlight w:val="yellow"/>
        </w:rPr>
        <w:t>05-6584</w:t>
      </w:r>
      <w:r w:rsidRPr="0085109E">
        <w:rPr>
          <w:highlight w:val="yellow"/>
        </w:rPr>
        <w:t>.</w:t>
      </w:r>
    </w:p>
    <w:p w14:paraId="0D45BDBC" w14:textId="77777777" w:rsidR="0089279F" w:rsidRPr="0085109E" w:rsidRDefault="0089279F" w:rsidP="0098053D">
      <w:pPr>
        <w:jc w:val="both"/>
      </w:pPr>
    </w:p>
    <w:p w14:paraId="478C9270" w14:textId="77777777" w:rsidR="0089279F" w:rsidRPr="0085109E" w:rsidRDefault="0089279F" w:rsidP="0098053D">
      <w:pPr>
        <w:jc w:val="both"/>
      </w:pPr>
      <w:r w:rsidRPr="0085109E">
        <w:t xml:space="preserve">We look forward to your participation and hope you will partner with us in our efforts to support and encourage those individuals who diligently strive to make </w:t>
      </w:r>
      <w:proofErr w:type="gramStart"/>
      <w:r w:rsidRPr="0085109E">
        <w:t>all of</w:t>
      </w:r>
      <w:proofErr w:type="gramEnd"/>
      <w:r w:rsidRPr="0085109E">
        <w:t xml:space="preserve"> our communities safer.</w:t>
      </w:r>
    </w:p>
    <w:p w14:paraId="76DAB4EA" w14:textId="77777777" w:rsidR="0089279F" w:rsidRPr="0085109E" w:rsidRDefault="0089279F" w:rsidP="0098053D">
      <w:pPr>
        <w:jc w:val="both"/>
      </w:pPr>
    </w:p>
    <w:p w14:paraId="3F5B7A3B" w14:textId="77777777" w:rsidR="0089279F" w:rsidRPr="0085109E" w:rsidRDefault="00D80342" w:rsidP="0098053D">
      <w:pPr>
        <w:jc w:val="both"/>
      </w:pPr>
      <w:r>
        <w:t>The NCCPA is a 501 (c)</w:t>
      </w:r>
      <w:r w:rsidR="0089279F" w:rsidRPr="0085109E">
        <w:t>(3) organization through the Internal Revenue Service. Our tax identification number (TIN) is 56-2047969 for your records.</w:t>
      </w:r>
    </w:p>
    <w:p w14:paraId="336D01C6" w14:textId="77777777" w:rsidR="0089279F" w:rsidRPr="0085109E" w:rsidRDefault="0089279F" w:rsidP="0098053D">
      <w:pPr>
        <w:jc w:val="both"/>
      </w:pPr>
    </w:p>
    <w:p w14:paraId="77E9E8AF" w14:textId="77777777" w:rsidR="0089279F" w:rsidRPr="0085109E" w:rsidRDefault="0089279F" w:rsidP="0098053D">
      <w:pPr>
        <w:jc w:val="both"/>
      </w:pPr>
    </w:p>
    <w:p w14:paraId="63908705" w14:textId="77777777" w:rsidR="0089279F" w:rsidRPr="0085109E" w:rsidRDefault="0089279F" w:rsidP="0098053D">
      <w:pPr>
        <w:jc w:val="both"/>
      </w:pPr>
      <w:r w:rsidRPr="0085109E">
        <w:t>Thank you in advance,</w:t>
      </w:r>
    </w:p>
    <w:p w14:paraId="3A98B7FD" w14:textId="77777777" w:rsidR="0089279F" w:rsidRPr="0085109E" w:rsidRDefault="0089279F" w:rsidP="0098053D">
      <w:pPr>
        <w:jc w:val="both"/>
      </w:pPr>
    </w:p>
    <w:p w14:paraId="0FD73157" w14:textId="6727B5E9" w:rsidR="0089279F" w:rsidRPr="0085109E" w:rsidRDefault="00A218D5" w:rsidP="0098053D">
      <w:pPr>
        <w:jc w:val="both"/>
      </w:pPr>
      <w:r>
        <w:t>Brandy Jones</w:t>
      </w:r>
    </w:p>
    <w:p w14:paraId="4D8C9492" w14:textId="77777777" w:rsidR="0089279F" w:rsidRPr="0085109E" w:rsidRDefault="0089279F" w:rsidP="0098053D">
      <w:pPr>
        <w:jc w:val="both"/>
      </w:pPr>
      <w:r w:rsidRPr="0085109E">
        <w:t>North Carolina Crime Prevention Association</w:t>
      </w:r>
    </w:p>
    <w:p w14:paraId="252C8732" w14:textId="77777777" w:rsidR="00D86660" w:rsidRPr="00D12456" w:rsidRDefault="00044528" w:rsidP="00044528">
      <w:pPr>
        <w:jc w:val="center"/>
        <w:rPr>
          <w:b/>
          <w:sz w:val="36"/>
        </w:rPr>
      </w:pPr>
      <w:r>
        <w:rPr>
          <w:b/>
          <w:sz w:val="36"/>
        </w:rPr>
        <w:lastRenderedPageBreak/>
        <w:t>S</w:t>
      </w:r>
      <w:r w:rsidR="00AF04FE">
        <w:rPr>
          <w:b/>
          <w:sz w:val="36"/>
        </w:rPr>
        <w:t xml:space="preserve">ponsorship/Vendor </w:t>
      </w:r>
      <w:r w:rsidR="00D86660" w:rsidRPr="00D12456">
        <w:rPr>
          <w:b/>
          <w:sz w:val="36"/>
        </w:rPr>
        <w:t>Opportunities</w:t>
      </w:r>
    </w:p>
    <w:p w14:paraId="384B610E" w14:textId="77777777" w:rsidR="00D86660" w:rsidRDefault="00D86660" w:rsidP="00D86660">
      <w:pPr>
        <w:jc w:val="center"/>
        <w:rPr>
          <w:b/>
          <w:u w:val="single"/>
        </w:rPr>
      </w:pPr>
    </w:p>
    <w:p w14:paraId="3ED73266" w14:textId="77777777" w:rsidR="00D86660" w:rsidRDefault="00D86660" w:rsidP="0041728E">
      <w:pPr>
        <w:jc w:val="center"/>
        <w:rPr>
          <w:b/>
        </w:rPr>
      </w:pPr>
      <w:r>
        <w:rPr>
          <w:b/>
          <w:u w:val="single"/>
        </w:rPr>
        <w:t>Exhibitor</w:t>
      </w:r>
      <w:r w:rsidR="00AF04FE">
        <w:rPr>
          <w:b/>
          <w:u w:val="single"/>
        </w:rPr>
        <w:t xml:space="preserve"> Package</w:t>
      </w:r>
      <w:r w:rsidR="00F06D52">
        <w:rPr>
          <w:b/>
          <w:u w:val="single"/>
        </w:rPr>
        <w:t>: $250</w:t>
      </w:r>
    </w:p>
    <w:p w14:paraId="60B54480" w14:textId="77777777" w:rsidR="00D86660" w:rsidRDefault="00D86660" w:rsidP="00D80342">
      <w:pPr>
        <w:pStyle w:val="ListParagraph"/>
        <w:numPr>
          <w:ilvl w:val="0"/>
          <w:numId w:val="5"/>
        </w:numPr>
        <w:rPr>
          <w:rFonts w:ascii="Times New Roman" w:hAnsi="Times New Roman"/>
          <w:sz w:val="24"/>
          <w:szCs w:val="24"/>
        </w:rPr>
      </w:pPr>
      <w:r w:rsidRPr="0025083A">
        <w:rPr>
          <w:rFonts w:ascii="Times New Roman" w:hAnsi="Times New Roman"/>
          <w:sz w:val="24"/>
          <w:szCs w:val="24"/>
        </w:rPr>
        <w:t>10’ W by 8’ D booth in vendor room</w:t>
      </w:r>
    </w:p>
    <w:p w14:paraId="2511CD5A" w14:textId="77777777" w:rsidR="00132773" w:rsidRDefault="00132773" w:rsidP="00D86660">
      <w:pPr>
        <w:pStyle w:val="ListParagraph"/>
        <w:numPr>
          <w:ilvl w:val="0"/>
          <w:numId w:val="5"/>
        </w:numPr>
        <w:rPr>
          <w:rFonts w:ascii="Times New Roman" w:hAnsi="Times New Roman"/>
          <w:sz w:val="24"/>
          <w:szCs w:val="24"/>
        </w:rPr>
      </w:pPr>
      <w:r>
        <w:rPr>
          <w:rFonts w:ascii="Times New Roman" w:hAnsi="Times New Roman"/>
          <w:sz w:val="24"/>
          <w:szCs w:val="24"/>
        </w:rPr>
        <w:t>Your Logo on conference page with link to your company website</w:t>
      </w:r>
    </w:p>
    <w:p w14:paraId="36FFA9EC" w14:textId="77777777" w:rsidR="00AF04FE" w:rsidRDefault="00AF04FE" w:rsidP="00D86660">
      <w:pPr>
        <w:pStyle w:val="ListParagraph"/>
        <w:numPr>
          <w:ilvl w:val="0"/>
          <w:numId w:val="5"/>
        </w:numPr>
        <w:rPr>
          <w:rFonts w:ascii="Times New Roman" w:hAnsi="Times New Roman"/>
          <w:sz w:val="24"/>
          <w:szCs w:val="24"/>
        </w:rPr>
      </w:pPr>
      <w:proofErr w:type="gramStart"/>
      <w:r>
        <w:rPr>
          <w:rFonts w:ascii="Times New Roman" w:hAnsi="Times New Roman"/>
          <w:sz w:val="24"/>
          <w:szCs w:val="24"/>
        </w:rPr>
        <w:t>1-2 minute</w:t>
      </w:r>
      <w:proofErr w:type="gramEnd"/>
      <w:r>
        <w:rPr>
          <w:rFonts w:ascii="Times New Roman" w:hAnsi="Times New Roman"/>
          <w:sz w:val="24"/>
          <w:szCs w:val="24"/>
        </w:rPr>
        <w:t xml:space="preserve"> introduction of yourself what you are offering at your booth</w:t>
      </w:r>
    </w:p>
    <w:p w14:paraId="09268D5E" w14:textId="77777777" w:rsidR="0041728E" w:rsidRPr="0025083A" w:rsidRDefault="0041728E" w:rsidP="00D86660">
      <w:pPr>
        <w:pStyle w:val="ListParagraph"/>
        <w:numPr>
          <w:ilvl w:val="0"/>
          <w:numId w:val="5"/>
        </w:numPr>
        <w:rPr>
          <w:rFonts w:ascii="Times New Roman" w:hAnsi="Times New Roman"/>
          <w:sz w:val="24"/>
          <w:szCs w:val="24"/>
        </w:rPr>
      </w:pPr>
      <w:r>
        <w:rPr>
          <w:rFonts w:ascii="Times New Roman" w:hAnsi="Times New Roman"/>
          <w:sz w:val="24"/>
          <w:szCs w:val="24"/>
        </w:rPr>
        <w:t>(If you are a vendor with merchandise, the vendor room is secured after conference hours for your convenience)</w:t>
      </w:r>
    </w:p>
    <w:p w14:paraId="2709FF54" w14:textId="77777777" w:rsidR="00D86660" w:rsidRPr="0025083A" w:rsidRDefault="00D86660" w:rsidP="00D86660">
      <w:pPr>
        <w:pStyle w:val="ListParagraph"/>
        <w:rPr>
          <w:rFonts w:ascii="Times New Roman" w:hAnsi="Times New Roman"/>
          <w:sz w:val="24"/>
          <w:szCs w:val="24"/>
        </w:rPr>
      </w:pPr>
    </w:p>
    <w:p w14:paraId="45950B7D" w14:textId="77777777" w:rsidR="00D86660" w:rsidRDefault="00D86660" w:rsidP="0041728E">
      <w:pPr>
        <w:pStyle w:val="ListParagraph"/>
        <w:ind w:left="0"/>
        <w:jc w:val="center"/>
        <w:rPr>
          <w:rFonts w:ascii="Times New Roman" w:hAnsi="Times New Roman"/>
          <w:b/>
          <w:sz w:val="24"/>
          <w:szCs w:val="24"/>
          <w:u w:val="single"/>
        </w:rPr>
      </w:pPr>
      <w:r>
        <w:rPr>
          <w:rFonts w:ascii="Times New Roman" w:hAnsi="Times New Roman"/>
          <w:b/>
          <w:sz w:val="24"/>
          <w:szCs w:val="24"/>
          <w:u w:val="single"/>
        </w:rPr>
        <w:t>Presentation Package</w:t>
      </w:r>
      <w:r w:rsidRPr="0025083A">
        <w:rPr>
          <w:rFonts w:ascii="Times New Roman" w:hAnsi="Times New Roman"/>
          <w:b/>
          <w:sz w:val="24"/>
          <w:szCs w:val="24"/>
          <w:u w:val="single"/>
        </w:rPr>
        <w:t>: $500</w:t>
      </w:r>
    </w:p>
    <w:p w14:paraId="01E68950" w14:textId="77777777" w:rsidR="00D86660" w:rsidRPr="0025083A" w:rsidRDefault="00F06D52" w:rsidP="00D80342">
      <w:pPr>
        <w:pStyle w:val="ListParagraph"/>
        <w:numPr>
          <w:ilvl w:val="0"/>
          <w:numId w:val="6"/>
        </w:numPr>
        <w:rPr>
          <w:rFonts w:ascii="Times New Roman" w:hAnsi="Times New Roman"/>
          <w:sz w:val="24"/>
          <w:szCs w:val="24"/>
        </w:rPr>
      </w:pPr>
      <w:r>
        <w:rPr>
          <w:rFonts w:ascii="Times New Roman" w:hAnsi="Times New Roman"/>
          <w:sz w:val="24"/>
          <w:szCs w:val="24"/>
        </w:rPr>
        <w:t xml:space="preserve">(2) </w:t>
      </w:r>
      <w:r w:rsidR="00D86660" w:rsidRPr="0025083A">
        <w:rPr>
          <w:rFonts w:ascii="Times New Roman" w:hAnsi="Times New Roman"/>
          <w:sz w:val="24"/>
          <w:szCs w:val="24"/>
        </w:rPr>
        <w:t>10’ W by 8’ D booth</w:t>
      </w:r>
      <w:r>
        <w:rPr>
          <w:rFonts w:ascii="Times New Roman" w:hAnsi="Times New Roman"/>
          <w:sz w:val="24"/>
          <w:szCs w:val="24"/>
        </w:rPr>
        <w:t>s</w:t>
      </w:r>
      <w:r w:rsidR="00D86660" w:rsidRPr="0025083A">
        <w:rPr>
          <w:rFonts w:ascii="Times New Roman" w:hAnsi="Times New Roman"/>
          <w:sz w:val="24"/>
          <w:szCs w:val="24"/>
        </w:rPr>
        <w:t xml:space="preserve"> in vendor room</w:t>
      </w:r>
    </w:p>
    <w:p w14:paraId="042E7FCF" w14:textId="77777777" w:rsidR="00D86660" w:rsidRPr="0025083A" w:rsidRDefault="00D86660" w:rsidP="00D86660">
      <w:pPr>
        <w:pStyle w:val="ListParagraph"/>
        <w:numPr>
          <w:ilvl w:val="0"/>
          <w:numId w:val="6"/>
        </w:numPr>
        <w:rPr>
          <w:rFonts w:ascii="Times New Roman" w:hAnsi="Times New Roman"/>
          <w:sz w:val="24"/>
          <w:szCs w:val="24"/>
        </w:rPr>
      </w:pPr>
      <w:r w:rsidRPr="0025083A">
        <w:rPr>
          <w:rFonts w:ascii="Times New Roman" w:hAnsi="Times New Roman"/>
          <w:sz w:val="24"/>
          <w:szCs w:val="24"/>
        </w:rPr>
        <w:t xml:space="preserve">Banner/Logo </w:t>
      </w:r>
      <w:r w:rsidR="00C45148">
        <w:rPr>
          <w:rFonts w:ascii="Times New Roman" w:hAnsi="Times New Roman"/>
          <w:sz w:val="24"/>
          <w:szCs w:val="24"/>
        </w:rPr>
        <w:t>(</w:t>
      </w:r>
      <w:r w:rsidRPr="0025083A">
        <w:rPr>
          <w:rFonts w:ascii="Times New Roman" w:hAnsi="Times New Roman"/>
          <w:sz w:val="24"/>
          <w:szCs w:val="24"/>
        </w:rPr>
        <w:t>you provide</w:t>
      </w:r>
      <w:r w:rsidR="00C45148">
        <w:rPr>
          <w:rFonts w:ascii="Times New Roman" w:hAnsi="Times New Roman"/>
          <w:sz w:val="24"/>
          <w:szCs w:val="24"/>
        </w:rPr>
        <w:t>)</w:t>
      </w:r>
      <w:r w:rsidRPr="0025083A">
        <w:rPr>
          <w:rFonts w:ascii="Times New Roman" w:hAnsi="Times New Roman"/>
          <w:sz w:val="24"/>
          <w:szCs w:val="24"/>
        </w:rPr>
        <w:t xml:space="preserve"> displayed in main conference room</w:t>
      </w:r>
    </w:p>
    <w:p w14:paraId="06E9CF18" w14:textId="77777777" w:rsidR="00D86660" w:rsidRDefault="00D86660" w:rsidP="00D86660">
      <w:pPr>
        <w:pStyle w:val="ListParagraph"/>
        <w:numPr>
          <w:ilvl w:val="0"/>
          <w:numId w:val="6"/>
        </w:numPr>
        <w:rPr>
          <w:rFonts w:ascii="Times New Roman" w:hAnsi="Times New Roman"/>
          <w:sz w:val="24"/>
          <w:szCs w:val="24"/>
        </w:rPr>
      </w:pPr>
      <w:r w:rsidRPr="0025083A">
        <w:rPr>
          <w:rFonts w:ascii="Times New Roman" w:hAnsi="Times New Roman"/>
          <w:sz w:val="24"/>
          <w:szCs w:val="24"/>
        </w:rPr>
        <w:t>Your Logo included in welcome display presentation at the beginning of conference</w:t>
      </w:r>
    </w:p>
    <w:p w14:paraId="52BA7A3D" w14:textId="77777777" w:rsidR="00132773" w:rsidRDefault="00132773" w:rsidP="00D86660">
      <w:pPr>
        <w:pStyle w:val="ListParagraph"/>
        <w:numPr>
          <w:ilvl w:val="0"/>
          <w:numId w:val="6"/>
        </w:numPr>
        <w:rPr>
          <w:rFonts w:ascii="Times New Roman" w:hAnsi="Times New Roman"/>
          <w:sz w:val="24"/>
          <w:szCs w:val="24"/>
        </w:rPr>
      </w:pPr>
      <w:r>
        <w:rPr>
          <w:rFonts w:ascii="Times New Roman" w:hAnsi="Times New Roman"/>
          <w:sz w:val="24"/>
          <w:szCs w:val="24"/>
        </w:rPr>
        <w:t>Your Logo on conference page with link to your company website</w:t>
      </w:r>
    </w:p>
    <w:p w14:paraId="56F05F63" w14:textId="77777777" w:rsidR="00AF04FE" w:rsidRDefault="00AF04FE" w:rsidP="00AF04FE">
      <w:pPr>
        <w:pStyle w:val="ListParagraph"/>
        <w:numPr>
          <w:ilvl w:val="0"/>
          <w:numId w:val="6"/>
        </w:numPr>
        <w:rPr>
          <w:rFonts w:ascii="Times New Roman" w:hAnsi="Times New Roman"/>
          <w:sz w:val="24"/>
          <w:szCs w:val="24"/>
        </w:rPr>
      </w:pPr>
      <w:proofErr w:type="gramStart"/>
      <w:r>
        <w:rPr>
          <w:rFonts w:ascii="Times New Roman" w:hAnsi="Times New Roman"/>
          <w:sz w:val="24"/>
          <w:szCs w:val="24"/>
        </w:rPr>
        <w:t>1-2 minute</w:t>
      </w:r>
      <w:proofErr w:type="gramEnd"/>
      <w:r>
        <w:rPr>
          <w:rFonts w:ascii="Times New Roman" w:hAnsi="Times New Roman"/>
          <w:sz w:val="24"/>
          <w:szCs w:val="24"/>
        </w:rPr>
        <w:t xml:space="preserve"> introduction of yourself what you are offering at your booth</w:t>
      </w:r>
    </w:p>
    <w:p w14:paraId="5E883B1F" w14:textId="77777777" w:rsidR="0041728E" w:rsidRPr="0041728E" w:rsidRDefault="0041728E" w:rsidP="0041728E">
      <w:pPr>
        <w:pStyle w:val="ListParagraph"/>
        <w:numPr>
          <w:ilvl w:val="0"/>
          <w:numId w:val="6"/>
        </w:numPr>
        <w:rPr>
          <w:rFonts w:ascii="Times New Roman" w:hAnsi="Times New Roman"/>
          <w:sz w:val="24"/>
          <w:szCs w:val="24"/>
        </w:rPr>
      </w:pPr>
      <w:r>
        <w:rPr>
          <w:rFonts w:ascii="Times New Roman" w:hAnsi="Times New Roman"/>
          <w:sz w:val="24"/>
          <w:szCs w:val="24"/>
        </w:rPr>
        <w:t>(If you are a vendor with merchandise, the vendor room is secured after conference hours for your convenience)</w:t>
      </w:r>
    </w:p>
    <w:p w14:paraId="2B50EC27" w14:textId="77777777" w:rsidR="00D86660" w:rsidRPr="0025083A" w:rsidRDefault="00D86660" w:rsidP="00D86660">
      <w:pPr>
        <w:jc w:val="center"/>
        <w:rPr>
          <w:b/>
        </w:rPr>
      </w:pPr>
    </w:p>
    <w:p w14:paraId="5A80707A" w14:textId="77777777" w:rsidR="00D86660" w:rsidRDefault="00AF04FE" w:rsidP="0041728E">
      <w:pPr>
        <w:jc w:val="center"/>
        <w:rPr>
          <w:b/>
          <w:u w:val="single"/>
        </w:rPr>
      </w:pPr>
      <w:r>
        <w:rPr>
          <w:b/>
          <w:u w:val="single"/>
        </w:rPr>
        <w:t xml:space="preserve">Hospitality Room/Sponsorship </w:t>
      </w:r>
      <w:r w:rsidR="00F06D52">
        <w:rPr>
          <w:b/>
          <w:u w:val="single"/>
        </w:rPr>
        <w:t>Package</w:t>
      </w:r>
      <w:r w:rsidR="00D86660" w:rsidRPr="0025083A">
        <w:rPr>
          <w:b/>
          <w:u w:val="single"/>
        </w:rPr>
        <w:t xml:space="preserve">: $1,000 </w:t>
      </w:r>
      <w:r>
        <w:rPr>
          <w:b/>
          <w:u w:val="single"/>
        </w:rPr>
        <w:t>(3 Available)</w:t>
      </w:r>
    </w:p>
    <w:p w14:paraId="0C67F022" w14:textId="77777777" w:rsidR="00AF04FE" w:rsidRDefault="00AF04FE" w:rsidP="00D86660">
      <w:pPr>
        <w:jc w:val="center"/>
        <w:rPr>
          <w:b/>
          <w:u w:val="single"/>
        </w:rPr>
      </w:pPr>
    </w:p>
    <w:p w14:paraId="0A740CD7" w14:textId="77777777" w:rsidR="00D86660" w:rsidRDefault="00D86660" w:rsidP="00D86660">
      <w:pPr>
        <w:pStyle w:val="ListParagraph"/>
        <w:numPr>
          <w:ilvl w:val="0"/>
          <w:numId w:val="5"/>
        </w:numPr>
        <w:rPr>
          <w:rFonts w:ascii="Times New Roman" w:hAnsi="Times New Roman"/>
          <w:sz w:val="24"/>
          <w:szCs w:val="24"/>
        </w:rPr>
      </w:pPr>
      <w:r w:rsidRPr="0025083A">
        <w:rPr>
          <w:rFonts w:ascii="Times New Roman" w:hAnsi="Times New Roman"/>
          <w:sz w:val="24"/>
          <w:szCs w:val="24"/>
        </w:rPr>
        <w:t>10’ W by 8’ D booth in vendor</w:t>
      </w:r>
      <w:r w:rsidR="00A05EAD">
        <w:rPr>
          <w:rFonts w:ascii="Times New Roman" w:hAnsi="Times New Roman"/>
          <w:sz w:val="24"/>
          <w:szCs w:val="24"/>
        </w:rPr>
        <w:t xml:space="preserve"> room</w:t>
      </w:r>
    </w:p>
    <w:p w14:paraId="211D4855" w14:textId="77777777" w:rsidR="00C45148" w:rsidRPr="0025083A" w:rsidRDefault="00C45148" w:rsidP="00C45148">
      <w:pPr>
        <w:pStyle w:val="ListParagraph"/>
        <w:numPr>
          <w:ilvl w:val="0"/>
          <w:numId w:val="5"/>
        </w:numPr>
        <w:rPr>
          <w:rFonts w:ascii="Times New Roman" w:hAnsi="Times New Roman"/>
          <w:sz w:val="24"/>
          <w:szCs w:val="24"/>
        </w:rPr>
      </w:pPr>
      <w:r w:rsidRPr="0025083A">
        <w:rPr>
          <w:rFonts w:ascii="Times New Roman" w:hAnsi="Times New Roman"/>
          <w:sz w:val="24"/>
          <w:szCs w:val="24"/>
        </w:rPr>
        <w:t xml:space="preserve">Banner/Logo </w:t>
      </w:r>
      <w:r>
        <w:rPr>
          <w:rFonts w:ascii="Times New Roman" w:hAnsi="Times New Roman"/>
          <w:sz w:val="24"/>
          <w:szCs w:val="24"/>
        </w:rPr>
        <w:t>(</w:t>
      </w:r>
      <w:r w:rsidRPr="0025083A">
        <w:rPr>
          <w:rFonts w:ascii="Times New Roman" w:hAnsi="Times New Roman"/>
          <w:sz w:val="24"/>
          <w:szCs w:val="24"/>
        </w:rPr>
        <w:t>you provide</w:t>
      </w:r>
      <w:r>
        <w:rPr>
          <w:rFonts w:ascii="Times New Roman" w:hAnsi="Times New Roman"/>
          <w:sz w:val="24"/>
          <w:szCs w:val="24"/>
        </w:rPr>
        <w:t>)</w:t>
      </w:r>
      <w:r w:rsidRPr="0025083A">
        <w:rPr>
          <w:rFonts w:ascii="Times New Roman" w:hAnsi="Times New Roman"/>
          <w:sz w:val="24"/>
          <w:szCs w:val="24"/>
        </w:rPr>
        <w:t xml:space="preserve"> displayed in main conference room</w:t>
      </w:r>
    </w:p>
    <w:p w14:paraId="7B6CAF81" w14:textId="77777777" w:rsidR="00C45148" w:rsidRDefault="00C45148" w:rsidP="00C45148">
      <w:pPr>
        <w:pStyle w:val="ListParagraph"/>
        <w:numPr>
          <w:ilvl w:val="0"/>
          <w:numId w:val="5"/>
        </w:numPr>
        <w:rPr>
          <w:rFonts w:ascii="Times New Roman" w:hAnsi="Times New Roman"/>
          <w:sz w:val="24"/>
          <w:szCs w:val="24"/>
        </w:rPr>
      </w:pPr>
      <w:r w:rsidRPr="0025083A">
        <w:rPr>
          <w:rFonts w:ascii="Times New Roman" w:hAnsi="Times New Roman"/>
          <w:sz w:val="24"/>
          <w:szCs w:val="24"/>
        </w:rPr>
        <w:t>Your Logo included in welcome display presentation at the beginning of conference</w:t>
      </w:r>
    </w:p>
    <w:p w14:paraId="1395E4C6" w14:textId="77777777" w:rsidR="00AF04FE" w:rsidRDefault="00AF04FE" w:rsidP="00AF04FE">
      <w:pPr>
        <w:pStyle w:val="ListParagraph"/>
        <w:numPr>
          <w:ilvl w:val="0"/>
          <w:numId w:val="5"/>
        </w:numPr>
        <w:rPr>
          <w:rFonts w:ascii="Times New Roman" w:hAnsi="Times New Roman"/>
          <w:sz w:val="24"/>
          <w:szCs w:val="24"/>
        </w:rPr>
      </w:pPr>
      <w:r>
        <w:rPr>
          <w:rFonts w:ascii="Times New Roman" w:hAnsi="Times New Roman"/>
          <w:sz w:val="24"/>
          <w:szCs w:val="24"/>
        </w:rPr>
        <w:t>Your Logo on conference page with link to your company website</w:t>
      </w:r>
    </w:p>
    <w:p w14:paraId="78762B9C" w14:textId="77777777" w:rsidR="00AF04FE" w:rsidRPr="00AF04FE" w:rsidRDefault="00AF04FE" w:rsidP="00AF04FE">
      <w:pPr>
        <w:pStyle w:val="ListParagraph"/>
        <w:numPr>
          <w:ilvl w:val="0"/>
          <w:numId w:val="5"/>
        </w:numPr>
        <w:rPr>
          <w:rFonts w:ascii="Times New Roman" w:hAnsi="Times New Roman"/>
          <w:sz w:val="24"/>
          <w:szCs w:val="24"/>
        </w:rPr>
      </w:pPr>
      <w:proofErr w:type="gramStart"/>
      <w:r>
        <w:rPr>
          <w:rFonts w:ascii="Times New Roman" w:hAnsi="Times New Roman"/>
          <w:sz w:val="24"/>
          <w:szCs w:val="24"/>
        </w:rPr>
        <w:t>1-2 minute</w:t>
      </w:r>
      <w:proofErr w:type="gramEnd"/>
      <w:r>
        <w:rPr>
          <w:rFonts w:ascii="Times New Roman" w:hAnsi="Times New Roman"/>
          <w:sz w:val="24"/>
          <w:szCs w:val="24"/>
        </w:rPr>
        <w:t xml:space="preserve"> introduction of yourself what you are offering at your booth</w:t>
      </w:r>
    </w:p>
    <w:p w14:paraId="6873FBE7" w14:textId="77777777" w:rsidR="00D86660" w:rsidRPr="0025083A" w:rsidRDefault="00D86660" w:rsidP="00D86660">
      <w:pPr>
        <w:pStyle w:val="ListParagraph"/>
        <w:numPr>
          <w:ilvl w:val="0"/>
          <w:numId w:val="4"/>
        </w:numPr>
        <w:rPr>
          <w:rFonts w:ascii="Times New Roman" w:hAnsi="Times New Roman"/>
          <w:sz w:val="24"/>
          <w:szCs w:val="24"/>
        </w:rPr>
      </w:pPr>
      <w:r>
        <w:rPr>
          <w:rFonts w:ascii="Times New Roman" w:hAnsi="Times New Roman"/>
          <w:sz w:val="24"/>
          <w:szCs w:val="24"/>
        </w:rPr>
        <w:t>Exclusive sponsor for</w:t>
      </w:r>
      <w:r w:rsidRPr="0025083A">
        <w:rPr>
          <w:rFonts w:ascii="Times New Roman" w:hAnsi="Times New Roman"/>
          <w:sz w:val="24"/>
          <w:szCs w:val="24"/>
        </w:rPr>
        <w:t xml:space="preserve"> </w:t>
      </w:r>
      <w:proofErr w:type="gramStart"/>
      <w:r w:rsidR="00AF04FE">
        <w:rPr>
          <w:rFonts w:ascii="Times New Roman" w:hAnsi="Times New Roman"/>
          <w:sz w:val="24"/>
          <w:szCs w:val="24"/>
        </w:rPr>
        <w:t>2 hour</w:t>
      </w:r>
      <w:proofErr w:type="gramEnd"/>
      <w:r>
        <w:rPr>
          <w:rFonts w:ascii="Times New Roman" w:hAnsi="Times New Roman"/>
          <w:sz w:val="24"/>
          <w:szCs w:val="24"/>
        </w:rPr>
        <w:t xml:space="preserve"> </w:t>
      </w:r>
      <w:r w:rsidRPr="0025083A">
        <w:rPr>
          <w:rFonts w:ascii="Times New Roman" w:hAnsi="Times New Roman"/>
          <w:sz w:val="24"/>
          <w:szCs w:val="24"/>
        </w:rPr>
        <w:t xml:space="preserve">hospitality room </w:t>
      </w:r>
      <w:r>
        <w:rPr>
          <w:rFonts w:ascii="Times New Roman" w:hAnsi="Times New Roman"/>
          <w:sz w:val="24"/>
          <w:szCs w:val="24"/>
        </w:rPr>
        <w:t>following daily conference</w:t>
      </w:r>
      <w:r w:rsidRPr="0025083A">
        <w:rPr>
          <w:rFonts w:ascii="Times New Roman" w:hAnsi="Times New Roman"/>
          <w:sz w:val="24"/>
          <w:szCs w:val="24"/>
        </w:rPr>
        <w:t xml:space="preserve"> </w:t>
      </w:r>
      <w:r w:rsidR="00AF04FE">
        <w:rPr>
          <w:rFonts w:ascii="Times New Roman" w:hAnsi="Times New Roman"/>
          <w:sz w:val="24"/>
          <w:szCs w:val="24"/>
        </w:rPr>
        <w:t>activities</w:t>
      </w:r>
    </w:p>
    <w:p w14:paraId="4493AD0D" w14:textId="77777777" w:rsidR="00D86660" w:rsidRPr="00C45148" w:rsidRDefault="00D86660" w:rsidP="00C45148">
      <w:pPr>
        <w:pStyle w:val="ListParagraph"/>
        <w:numPr>
          <w:ilvl w:val="0"/>
          <w:numId w:val="4"/>
        </w:numPr>
        <w:rPr>
          <w:rFonts w:ascii="Times New Roman" w:hAnsi="Times New Roman"/>
          <w:sz w:val="24"/>
          <w:szCs w:val="24"/>
        </w:rPr>
      </w:pPr>
      <w:r w:rsidRPr="0025083A">
        <w:rPr>
          <w:rFonts w:ascii="Times New Roman" w:hAnsi="Times New Roman"/>
          <w:sz w:val="24"/>
          <w:szCs w:val="24"/>
        </w:rPr>
        <w:t>Introduction at the end of the conference day</w:t>
      </w:r>
      <w:r w:rsidR="00AF04FE">
        <w:rPr>
          <w:rFonts w:ascii="Times New Roman" w:hAnsi="Times New Roman"/>
          <w:sz w:val="24"/>
          <w:szCs w:val="24"/>
        </w:rPr>
        <w:t xml:space="preserve"> as a conference Sponsor</w:t>
      </w:r>
    </w:p>
    <w:p w14:paraId="7062A748" w14:textId="77777777" w:rsidR="00D86660" w:rsidRPr="0025083A" w:rsidRDefault="00D86660" w:rsidP="00D86660">
      <w:pPr>
        <w:pStyle w:val="ListParagraph"/>
        <w:numPr>
          <w:ilvl w:val="0"/>
          <w:numId w:val="4"/>
        </w:numPr>
        <w:rPr>
          <w:rFonts w:ascii="Times New Roman" w:hAnsi="Times New Roman"/>
          <w:sz w:val="24"/>
          <w:szCs w:val="24"/>
        </w:rPr>
      </w:pPr>
      <w:r w:rsidRPr="0025083A">
        <w:rPr>
          <w:rFonts w:ascii="Times New Roman" w:hAnsi="Times New Roman"/>
          <w:sz w:val="24"/>
          <w:szCs w:val="24"/>
        </w:rPr>
        <w:t>Hospitality Room sponsors are responsible for pro</w:t>
      </w:r>
      <w:r w:rsidR="00C45148">
        <w:rPr>
          <w:rFonts w:ascii="Times New Roman" w:hAnsi="Times New Roman"/>
          <w:sz w:val="24"/>
          <w:szCs w:val="24"/>
        </w:rPr>
        <w:t>viding food/beverages and</w:t>
      </w:r>
      <w:r w:rsidRPr="0025083A">
        <w:rPr>
          <w:rFonts w:ascii="Times New Roman" w:hAnsi="Times New Roman"/>
          <w:sz w:val="24"/>
          <w:szCs w:val="24"/>
        </w:rPr>
        <w:t xml:space="preserve"> </w:t>
      </w:r>
      <w:r w:rsidR="00C45148">
        <w:rPr>
          <w:rFonts w:ascii="Times New Roman" w:hAnsi="Times New Roman"/>
          <w:sz w:val="24"/>
          <w:szCs w:val="24"/>
        </w:rPr>
        <w:t>promotional items</w:t>
      </w:r>
      <w:r w:rsidRPr="0025083A">
        <w:rPr>
          <w:rFonts w:ascii="Times New Roman" w:hAnsi="Times New Roman"/>
          <w:sz w:val="24"/>
          <w:szCs w:val="24"/>
        </w:rPr>
        <w:t xml:space="preserve"> of </w:t>
      </w:r>
      <w:r w:rsidR="00AF04FE">
        <w:rPr>
          <w:rFonts w:ascii="Times New Roman" w:hAnsi="Times New Roman"/>
          <w:sz w:val="24"/>
          <w:szCs w:val="24"/>
        </w:rPr>
        <w:t>your choice in the Hospitality Room</w:t>
      </w:r>
    </w:p>
    <w:p w14:paraId="13B87403" w14:textId="77777777" w:rsidR="00D86660" w:rsidRDefault="00D86660" w:rsidP="00D86660">
      <w:pPr>
        <w:pStyle w:val="ListParagraph"/>
        <w:numPr>
          <w:ilvl w:val="0"/>
          <w:numId w:val="4"/>
        </w:numPr>
        <w:rPr>
          <w:rFonts w:ascii="Times New Roman" w:hAnsi="Times New Roman"/>
          <w:sz w:val="24"/>
          <w:szCs w:val="24"/>
        </w:rPr>
      </w:pPr>
      <w:r w:rsidRPr="0025083A">
        <w:rPr>
          <w:rFonts w:ascii="Times New Roman" w:hAnsi="Times New Roman"/>
          <w:sz w:val="24"/>
          <w:szCs w:val="24"/>
        </w:rPr>
        <w:t>Opportunity to display your banners, offer door prizes, giveaways etc. at your dis</w:t>
      </w:r>
      <w:r w:rsidR="00AF04FE">
        <w:rPr>
          <w:rFonts w:ascii="Times New Roman" w:hAnsi="Times New Roman"/>
          <w:sz w:val="24"/>
          <w:szCs w:val="24"/>
        </w:rPr>
        <w:t>cretion, in the Hospitality Room</w:t>
      </w:r>
      <w:r w:rsidRPr="0025083A">
        <w:rPr>
          <w:rFonts w:ascii="Times New Roman" w:hAnsi="Times New Roman"/>
          <w:sz w:val="24"/>
          <w:szCs w:val="24"/>
        </w:rPr>
        <w:t xml:space="preserve"> </w:t>
      </w:r>
    </w:p>
    <w:p w14:paraId="26475E80" w14:textId="77777777" w:rsidR="0041728E" w:rsidRPr="0025083A" w:rsidRDefault="0041728E" w:rsidP="0041728E">
      <w:pPr>
        <w:pStyle w:val="ListParagraph"/>
        <w:numPr>
          <w:ilvl w:val="0"/>
          <w:numId w:val="4"/>
        </w:numPr>
        <w:rPr>
          <w:rFonts w:ascii="Times New Roman" w:hAnsi="Times New Roman"/>
          <w:sz w:val="24"/>
          <w:szCs w:val="24"/>
        </w:rPr>
      </w:pPr>
      <w:r>
        <w:rPr>
          <w:rFonts w:ascii="Times New Roman" w:hAnsi="Times New Roman"/>
          <w:sz w:val="24"/>
          <w:szCs w:val="24"/>
        </w:rPr>
        <w:t>(If you are a vendor with merchandise, the vendor room is secured after conference hours for your convenience)</w:t>
      </w:r>
    </w:p>
    <w:p w14:paraId="1B010BF3" w14:textId="77777777" w:rsidR="0041728E" w:rsidRPr="0025083A" w:rsidRDefault="0041728E" w:rsidP="0041728E">
      <w:pPr>
        <w:pStyle w:val="ListParagraph"/>
        <w:ind w:left="0"/>
        <w:rPr>
          <w:rFonts w:ascii="Times New Roman" w:hAnsi="Times New Roman"/>
          <w:sz w:val="24"/>
          <w:szCs w:val="24"/>
        </w:rPr>
      </w:pPr>
    </w:p>
    <w:p w14:paraId="12342CA4" w14:textId="77777777" w:rsidR="00D86660" w:rsidRDefault="00D86660" w:rsidP="00D86660">
      <w:pPr>
        <w:pStyle w:val="ListParagraph"/>
        <w:jc w:val="center"/>
        <w:rPr>
          <w:rFonts w:ascii="Times New Roman" w:hAnsi="Times New Roman"/>
          <w:b/>
          <w:sz w:val="24"/>
          <w:szCs w:val="24"/>
          <w:u w:val="single"/>
        </w:rPr>
      </w:pPr>
    </w:p>
    <w:p w14:paraId="76A14E5D" w14:textId="77777777" w:rsidR="00D86660" w:rsidRDefault="00D86660" w:rsidP="00D86660">
      <w:pPr>
        <w:pStyle w:val="ListParagraph"/>
        <w:ind w:left="360"/>
        <w:jc w:val="center"/>
        <w:rPr>
          <w:rFonts w:ascii="Times New Roman" w:hAnsi="Times New Roman"/>
          <w:b/>
          <w:sz w:val="24"/>
          <w:szCs w:val="24"/>
          <w:u w:val="single"/>
        </w:rPr>
      </w:pPr>
    </w:p>
    <w:sectPr w:rsidR="00D86660" w:rsidSect="00044528">
      <w:headerReference w:type="default" r:id="rId9"/>
      <w:footerReference w:type="default" r:id="rId10"/>
      <w:headerReference w:type="first" r:id="rId11"/>
      <w:type w:val="continuous"/>
      <w:pgSz w:w="12240" w:h="15840"/>
      <w:pgMar w:top="3238" w:right="1800" w:bottom="1440" w:left="180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82E3" w14:textId="77777777" w:rsidR="00EA3EA2" w:rsidRDefault="00EA3EA2">
      <w:r>
        <w:separator/>
      </w:r>
    </w:p>
  </w:endnote>
  <w:endnote w:type="continuationSeparator" w:id="0">
    <w:p w14:paraId="4A8C2DA6" w14:textId="77777777" w:rsidR="00EA3EA2" w:rsidRDefault="00EA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5748" w14:textId="77777777" w:rsidR="0041728E" w:rsidRDefault="0041728E" w:rsidP="00040DA8">
    <w:pPr>
      <w:jc w:val="center"/>
      <w:rPr>
        <w:rFonts w:ascii="Verdana" w:hAnsi="Verdana"/>
        <w:b/>
        <w:bCs/>
        <w:color w:val="333399"/>
        <w:sz w:val="16"/>
        <w:szCs w:val="16"/>
      </w:rPr>
    </w:pPr>
    <w:r w:rsidRPr="00C42864">
      <w:rPr>
        <w:rFonts w:ascii="Verdana" w:hAnsi="Verdana"/>
        <w:b/>
        <w:bCs/>
        <w:color w:val="333399"/>
        <w:sz w:val="16"/>
        <w:szCs w:val="16"/>
      </w:rPr>
      <w:t xml:space="preserve">Post Office Box </w:t>
    </w:r>
    <w:r>
      <w:rPr>
        <w:rFonts w:ascii="Verdana" w:hAnsi="Verdana"/>
        <w:b/>
        <w:bCs/>
        <w:color w:val="333399"/>
        <w:sz w:val="16"/>
        <w:szCs w:val="16"/>
      </w:rPr>
      <w:t>1482</w:t>
    </w:r>
    <w:r w:rsidRPr="00C42864">
      <w:rPr>
        <w:rFonts w:ascii="Verdana" w:hAnsi="Verdana"/>
        <w:b/>
        <w:bCs/>
        <w:color w:val="333399"/>
        <w:sz w:val="16"/>
        <w:szCs w:val="16"/>
      </w:rPr>
      <w:t xml:space="preserve"> </w:t>
    </w:r>
    <w:r w:rsidRPr="00C42864">
      <w:rPr>
        <w:rFonts w:ascii="Verdana" w:hAnsi="Verdana"/>
        <w:b/>
        <w:bCs/>
        <w:color w:val="333399"/>
        <w:sz w:val="16"/>
        <w:szCs w:val="16"/>
      </w:rPr>
      <w:sym w:font="Wingdings" w:char="F076"/>
    </w:r>
    <w:r w:rsidRPr="00C42864">
      <w:rPr>
        <w:rFonts w:ascii="Verdana" w:hAnsi="Verdana"/>
        <w:b/>
        <w:bCs/>
        <w:color w:val="333399"/>
        <w:sz w:val="16"/>
        <w:szCs w:val="16"/>
      </w:rPr>
      <w:t xml:space="preserve"> G</w:t>
    </w:r>
    <w:r>
      <w:rPr>
        <w:rFonts w:ascii="Verdana" w:hAnsi="Verdana"/>
        <w:b/>
        <w:bCs/>
        <w:color w:val="333399"/>
        <w:sz w:val="16"/>
        <w:szCs w:val="16"/>
      </w:rPr>
      <w:t>oldsboro</w:t>
    </w:r>
    <w:r w:rsidRPr="00C42864">
      <w:rPr>
        <w:rFonts w:ascii="Verdana" w:hAnsi="Verdana"/>
        <w:b/>
        <w:bCs/>
        <w:color w:val="333399"/>
        <w:sz w:val="16"/>
        <w:szCs w:val="16"/>
      </w:rPr>
      <w:t xml:space="preserve">, NC </w:t>
    </w:r>
    <w:r>
      <w:rPr>
        <w:rFonts w:ascii="Verdana" w:hAnsi="Verdana"/>
        <w:b/>
        <w:bCs/>
        <w:color w:val="333399"/>
        <w:sz w:val="16"/>
        <w:szCs w:val="16"/>
      </w:rPr>
      <w:t>27533</w:t>
    </w:r>
  </w:p>
  <w:p w14:paraId="74214476" w14:textId="77777777" w:rsidR="0041728E" w:rsidRPr="00C42864" w:rsidRDefault="0041728E">
    <w:pPr>
      <w:jc w:val="center"/>
      <w:rPr>
        <w:rFonts w:ascii="Verdana" w:hAnsi="Verdana"/>
        <w:sz w:val="16"/>
        <w:szCs w:val="16"/>
      </w:rPr>
    </w:pPr>
  </w:p>
  <w:p w14:paraId="3B4C64DE" w14:textId="77777777" w:rsidR="0041728E" w:rsidRPr="00C42864" w:rsidRDefault="0041728E">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98EB" w14:textId="77777777" w:rsidR="00EA3EA2" w:rsidRDefault="00EA3EA2">
      <w:r>
        <w:separator/>
      </w:r>
    </w:p>
  </w:footnote>
  <w:footnote w:type="continuationSeparator" w:id="0">
    <w:p w14:paraId="2B983B6D" w14:textId="77777777" w:rsidR="00EA3EA2" w:rsidRDefault="00EA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9390" w14:textId="77777777" w:rsidR="0041728E" w:rsidRPr="00C42864" w:rsidRDefault="00A218D5" w:rsidP="00040DA8">
    <w:pPr>
      <w:pStyle w:val="Header"/>
      <w:jc w:val="center"/>
      <w:rPr>
        <w:sz w:val="22"/>
        <w:szCs w:val="22"/>
      </w:rPr>
    </w:pPr>
    <w:r>
      <w:rPr>
        <w:noProof/>
      </w:rPr>
      <w:pict w14:anchorId="404E0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68.65pt;visibility:visible">
          <v:imagedata r:id="rId1" o:title=""/>
        </v:shape>
      </w:pict>
    </w:r>
  </w:p>
  <w:p w14:paraId="1E33E929" w14:textId="77777777" w:rsidR="0041728E" w:rsidRDefault="0041728E" w:rsidP="00040DA8">
    <w:pPr>
      <w:jc w:val="center"/>
      <w:rPr>
        <w:rFonts w:ascii="Verdana" w:hAnsi="Verdana"/>
        <w:b/>
        <w:bCs/>
        <w:color w:val="333399"/>
        <w:sz w:val="16"/>
        <w:szCs w:val="16"/>
      </w:rPr>
    </w:pPr>
  </w:p>
  <w:p w14:paraId="48848876" w14:textId="77777777" w:rsidR="0041728E" w:rsidRDefault="0041728E" w:rsidP="00040DA8">
    <w:pPr>
      <w:jc w:val="center"/>
      <w:rPr>
        <w:rFonts w:ascii="Verdana" w:hAnsi="Verdana"/>
        <w:b/>
        <w:bCs/>
        <w:color w:val="333399"/>
        <w:sz w:val="16"/>
        <w:szCs w:val="16"/>
      </w:rPr>
    </w:pPr>
    <w:r w:rsidRPr="00C42864">
      <w:rPr>
        <w:rFonts w:ascii="Verdana" w:hAnsi="Verdana"/>
        <w:b/>
        <w:bCs/>
        <w:color w:val="333399"/>
        <w:sz w:val="16"/>
        <w:szCs w:val="16"/>
      </w:rPr>
      <w:t>“Helping North Carolina citizens reduce crime where they work, live and play”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6D40" w14:textId="77777777" w:rsidR="0041728E" w:rsidRPr="00C42864" w:rsidRDefault="00A218D5" w:rsidP="00B30851">
    <w:pPr>
      <w:pStyle w:val="Header"/>
      <w:jc w:val="center"/>
      <w:rPr>
        <w:sz w:val="22"/>
        <w:szCs w:val="22"/>
      </w:rPr>
    </w:pPr>
    <w:r>
      <w:rPr>
        <w:noProof/>
      </w:rPr>
      <w:pict w14:anchorId="265C5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7.9pt;height:68.65pt;visibility:visible">
          <v:imagedata r:id="rId1" o:title=""/>
        </v:shape>
      </w:pict>
    </w:r>
  </w:p>
  <w:p w14:paraId="695529DB" w14:textId="77777777" w:rsidR="0041728E" w:rsidRPr="00C42864" w:rsidRDefault="0041728E" w:rsidP="00B30851">
    <w:pPr>
      <w:pStyle w:val="Header"/>
      <w:jc w:val="center"/>
      <w:rPr>
        <w:sz w:val="22"/>
        <w:szCs w:val="22"/>
      </w:rPr>
    </w:pPr>
  </w:p>
  <w:p w14:paraId="0333AF32" w14:textId="77777777" w:rsidR="0041728E" w:rsidRPr="00C42864" w:rsidRDefault="0041728E" w:rsidP="00B30851">
    <w:pPr>
      <w:jc w:val="center"/>
      <w:rPr>
        <w:rFonts w:ascii="Verdana" w:hAnsi="Verdana"/>
        <w:sz w:val="16"/>
        <w:szCs w:val="16"/>
      </w:rPr>
    </w:pPr>
    <w:r w:rsidRPr="00C42864">
      <w:rPr>
        <w:rFonts w:ascii="Verdana" w:hAnsi="Verdana"/>
        <w:b/>
        <w:bCs/>
        <w:color w:val="333399"/>
        <w:sz w:val="16"/>
        <w:szCs w:val="16"/>
      </w:rPr>
      <w:t xml:space="preserve">“Helping </w:t>
    </w:r>
    <w:smartTag w:uri="urn:schemas-microsoft-com:office:smarttags" w:element="State">
      <w:smartTag w:uri="urn:schemas-microsoft-com:office:smarttags" w:element="place">
        <w:r w:rsidRPr="00C42864">
          <w:rPr>
            <w:rFonts w:ascii="Verdana" w:hAnsi="Verdana"/>
            <w:b/>
            <w:bCs/>
            <w:color w:val="333399"/>
            <w:sz w:val="16"/>
            <w:szCs w:val="16"/>
          </w:rPr>
          <w:t>North Carolina</w:t>
        </w:r>
      </w:smartTag>
    </w:smartTag>
    <w:r w:rsidRPr="00C42864">
      <w:rPr>
        <w:rFonts w:ascii="Verdana" w:hAnsi="Verdana"/>
        <w:b/>
        <w:bCs/>
        <w:color w:val="333399"/>
        <w:sz w:val="16"/>
        <w:szCs w:val="16"/>
      </w:rPr>
      <w:t xml:space="preserve"> citizens reduce crime where they work, live and play”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8ED26C"/>
    <w:lvl w:ilvl="0">
      <w:numFmt w:val="decimal"/>
      <w:lvlText w:val="*"/>
      <w:lvlJc w:val="left"/>
      <w:pPr>
        <w:ind w:left="0" w:firstLine="0"/>
      </w:pPr>
    </w:lvl>
  </w:abstractNum>
  <w:abstractNum w:abstractNumId="1" w15:restartNumberingAfterBreak="0">
    <w:nsid w:val="0C5304AF"/>
    <w:multiLevelType w:val="hybridMultilevel"/>
    <w:tmpl w:val="B6FC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33E07"/>
    <w:multiLevelType w:val="hybridMultilevel"/>
    <w:tmpl w:val="EBD608EA"/>
    <w:lvl w:ilvl="0" w:tplc="1F766CC0">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50E1A"/>
    <w:multiLevelType w:val="hybridMultilevel"/>
    <w:tmpl w:val="385EFF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546F09"/>
    <w:multiLevelType w:val="hybridMultilevel"/>
    <w:tmpl w:val="16181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8A1FF0"/>
    <w:multiLevelType w:val="hybridMultilevel"/>
    <w:tmpl w:val="88BA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A06AF2"/>
    <w:multiLevelType w:val="hybridMultilevel"/>
    <w:tmpl w:val="28AC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pPr>
          <w:ind w:left="0" w:firstLine="0"/>
        </w:pPr>
        <w:rPr>
          <w:rFonts w:ascii="Wingdings" w:hAnsi="Wingdings" w:hint="default"/>
          <w:sz w:val="20"/>
        </w:rPr>
      </w:lvl>
    </w:lvlOverride>
  </w:num>
  <w:num w:numId="3">
    <w:abstractNumId w:val="0"/>
    <w:lvlOverride w:ilvl="0">
      <w:lvl w:ilvl="0">
        <w:numFmt w:val="bullet"/>
        <w:lvlText w:val=""/>
        <w:legacy w:legacy="1" w:legacySpace="0" w:legacyIndent="360"/>
        <w:lvlJc w:val="left"/>
        <w:pPr>
          <w:ind w:left="0" w:firstLine="0"/>
        </w:pPr>
        <w:rPr>
          <w:rFonts w:ascii="Symbol" w:hAnsi="Symbol" w:hint="default"/>
          <w:sz w:val="20"/>
        </w:rPr>
      </w:lvl>
    </w:lvlOverride>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40F"/>
    <w:rsid w:val="000400E9"/>
    <w:rsid w:val="00040DA8"/>
    <w:rsid w:val="00044528"/>
    <w:rsid w:val="00080B28"/>
    <w:rsid w:val="000A4A70"/>
    <w:rsid w:val="000C5785"/>
    <w:rsid w:val="0011185F"/>
    <w:rsid w:val="00113BDA"/>
    <w:rsid w:val="00132773"/>
    <w:rsid w:val="0014212A"/>
    <w:rsid w:val="001672BD"/>
    <w:rsid w:val="001A6349"/>
    <w:rsid w:val="001A6A0A"/>
    <w:rsid w:val="00202281"/>
    <w:rsid w:val="0025083A"/>
    <w:rsid w:val="00257975"/>
    <w:rsid w:val="00262080"/>
    <w:rsid w:val="002D1C0B"/>
    <w:rsid w:val="002D629C"/>
    <w:rsid w:val="0033100C"/>
    <w:rsid w:val="003416F7"/>
    <w:rsid w:val="003543B9"/>
    <w:rsid w:val="00354854"/>
    <w:rsid w:val="00390F2A"/>
    <w:rsid w:val="003D73D9"/>
    <w:rsid w:val="0041728E"/>
    <w:rsid w:val="00425933"/>
    <w:rsid w:val="00427383"/>
    <w:rsid w:val="004B29FB"/>
    <w:rsid w:val="004B5A40"/>
    <w:rsid w:val="004F3932"/>
    <w:rsid w:val="00551709"/>
    <w:rsid w:val="005B5C1B"/>
    <w:rsid w:val="005B7970"/>
    <w:rsid w:val="005D00C5"/>
    <w:rsid w:val="006326B3"/>
    <w:rsid w:val="0064617C"/>
    <w:rsid w:val="006D4EC3"/>
    <w:rsid w:val="006D6DA8"/>
    <w:rsid w:val="00767363"/>
    <w:rsid w:val="007769E7"/>
    <w:rsid w:val="007800EA"/>
    <w:rsid w:val="0078151A"/>
    <w:rsid w:val="007E11E7"/>
    <w:rsid w:val="00802A9C"/>
    <w:rsid w:val="00830B2E"/>
    <w:rsid w:val="00843A52"/>
    <w:rsid w:val="0085109E"/>
    <w:rsid w:val="00866C6C"/>
    <w:rsid w:val="00883A1B"/>
    <w:rsid w:val="0089279F"/>
    <w:rsid w:val="00896298"/>
    <w:rsid w:val="008A5A72"/>
    <w:rsid w:val="008A79B6"/>
    <w:rsid w:val="008F0D30"/>
    <w:rsid w:val="00974B9D"/>
    <w:rsid w:val="0098053D"/>
    <w:rsid w:val="00A05EAD"/>
    <w:rsid w:val="00A17AD1"/>
    <w:rsid w:val="00A218D5"/>
    <w:rsid w:val="00A36494"/>
    <w:rsid w:val="00A41C95"/>
    <w:rsid w:val="00A44738"/>
    <w:rsid w:val="00AE1B9C"/>
    <w:rsid w:val="00AF04FE"/>
    <w:rsid w:val="00AF3A37"/>
    <w:rsid w:val="00AF664E"/>
    <w:rsid w:val="00B01719"/>
    <w:rsid w:val="00B214AE"/>
    <w:rsid w:val="00B2324B"/>
    <w:rsid w:val="00B30851"/>
    <w:rsid w:val="00B319F5"/>
    <w:rsid w:val="00B34CDB"/>
    <w:rsid w:val="00B74D48"/>
    <w:rsid w:val="00BA7A93"/>
    <w:rsid w:val="00BE5222"/>
    <w:rsid w:val="00BE6E0F"/>
    <w:rsid w:val="00BE7F10"/>
    <w:rsid w:val="00BF68CC"/>
    <w:rsid w:val="00C3495B"/>
    <w:rsid w:val="00C42864"/>
    <w:rsid w:val="00C45148"/>
    <w:rsid w:val="00CB23A7"/>
    <w:rsid w:val="00D172FA"/>
    <w:rsid w:val="00D30C64"/>
    <w:rsid w:val="00D37572"/>
    <w:rsid w:val="00D80342"/>
    <w:rsid w:val="00D86660"/>
    <w:rsid w:val="00D90689"/>
    <w:rsid w:val="00D92112"/>
    <w:rsid w:val="00DB5B7F"/>
    <w:rsid w:val="00DC0348"/>
    <w:rsid w:val="00DC3F57"/>
    <w:rsid w:val="00DD3089"/>
    <w:rsid w:val="00E10D65"/>
    <w:rsid w:val="00E37D8B"/>
    <w:rsid w:val="00E50DA9"/>
    <w:rsid w:val="00EA37FF"/>
    <w:rsid w:val="00EA3EA2"/>
    <w:rsid w:val="00EB6BE5"/>
    <w:rsid w:val="00F06D52"/>
    <w:rsid w:val="00F13448"/>
    <w:rsid w:val="00F24FDE"/>
    <w:rsid w:val="00F31046"/>
    <w:rsid w:val="00F3216D"/>
    <w:rsid w:val="00F3595A"/>
    <w:rsid w:val="00F56B28"/>
    <w:rsid w:val="00F6440F"/>
    <w:rsid w:val="00F6685E"/>
    <w:rsid w:val="00F722B7"/>
    <w:rsid w:val="00F861A2"/>
    <w:rsid w:val="00FD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3F558CB"/>
  <w15:chartTrackingRefBased/>
  <w15:docId w15:val="{6AC19816-7C81-40CF-AB6E-4E0F34F8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Batang" w:eastAsia="Batang" w:hAnsi="Batang"/>
      <w:b/>
      <w:bCs/>
      <w:sz w:val="20"/>
    </w:rPr>
  </w:style>
  <w:style w:type="paragraph" w:styleId="NormalWeb">
    <w:name w:val="Normal (Web)"/>
    <w:basedOn w:val="Normal"/>
    <w:rsid w:val="00B214AE"/>
    <w:pPr>
      <w:spacing w:before="100" w:beforeAutospacing="1" w:after="100" w:afterAutospacing="1"/>
    </w:pPr>
  </w:style>
  <w:style w:type="paragraph" w:styleId="ListParagraph">
    <w:name w:val="List Paragraph"/>
    <w:basedOn w:val="Normal"/>
    <w:uiPriority w:val="34"/>
    <w:qFormat/>
    <w:rsid w:val="000A4A70"/>
    <w:pPr>
      <w:spacing w:after="160" w:line="259" w:lineRule="auto"/>
      <w:ind w:left="720"/>
      <w:contextualSpacing/>
    </w:pPr>
    <w:rPr>
      <w:rFonts w:ascii="Calibri" w:eastAsia="Calibri" w:hAnsi="Calibri"/>
      <w:sz w:val="22"/>
      <w:szCs w:val="22"/>
    </w:rPr>
  </w:style>
  <w:style w:type="character" w:styleId="Hyperlink">
    <w:name w:val="Hyperlink"/>
    <w:rsid w:val="0098053D"/>
    <w:rPr>
      <w:color w:val="0563C1"/>
      <w:u w:val="single"/>
    </w:rPr>
  </w:style>
  <w:style w:type="character" w:styleId="FollowedHyperlink">
    <w:name w:val="FollowedHyperlink"/>
    <w:rsid w:val="00D86660"/>
    <w:rPr>
      <w:color w:val="954F72"/>
      <w:u w:val="single"/>
    </w:rPr>
  </w:style>
  <w:style w:type="character" w:customStyle="1" w:styleId="HeaderChar">
    <w:name w:val="Header Char"/>
    <w:link w:val="Header"/>
    <w:rsid w:val="00D86660"/>
    <w:rPr>
      <w:sz w:val="24"/>
      <w:szCs w:val="24"/>
    </w:rPr>
  </w:style>
  <w:style w:type="character" w:customStyle="1" w:styleId="FooterChar">
    <w:name w:val="Footer Char"/>
    <w:link w:val="Footer"/>
    <w:rsid w:val="00D86660"/>
    <w:rPr>
      <w:sz w:val="24"/>
      <w:szCs w:val="24"/>
    </w:rPr>
  </w:style>
  <w:style w:type="paragraph" w:styleId="BalloonText">
    <w:name w:val="Balloon Text"/>
    <w:basedOn w:val="Normal"/>
    <w:link w:val="BalloonTextChar"/>
    <w:rsid w:val="000C5785"/>
    <w:rPr>
      <w:rFonts w:ascii="Tahoma" w:hAnsi="Tahoma" w:cs="Tahoma"/>
      <w:sz w:val="16"/>
      <w:szCs w:val="16"/>
    </w:rPr>
  </w:style>
  <w:style w:type="character" w:customStyle="1" w:styleId="BalloonTextChar">
    <w:name w:val="Balloon Text Char"/>
    <w:link w:val="BalloonText"/>
    <w:rsid w:val="000C5785"/>
    <w:rPr>
      <w:rFonts w:ascii="Tahoma" w:hAnsi="Tahoma" w:cs="Tahoma"/>
      <w:sz w:val="16"/>
      <w:szCs w:val="16"/>
    </w:rPr>
  </w:style>
  <w:style w:type="character" w:styleId="UnresolvedMention">
    <w:name w:val="Unresolved Mention"/>
    <w:uiPriority w:val="99"/>
    <w:semiHidden/>
    <w:unhideWhenUsed/>
    <w:rsid w:val="00A21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ndy.jones@waynego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F761-E55B-4219-92A6-CEC0D261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N</vt:lpstr>
    </vt:vector>
  </TitlesOfParts>
  <Company>City of Greensboro</Company>
  <LinksUpToDate>false</LinksUpToDate>
  <CharactersWithSpaces>3804</CharactersWithSpaces>
  <SharedDoc>false</SharedDoc>
  <HLinks>
    <vt:vector size="6" baseType="variant">
      <vt:variant>
        <vt:i4>2490437</vt:i4>
      </vt:variant>
      <vt:variant>
        <vt:i4>0</vt:i4>
      </vt:variant>
      <vt:variant>
        <vt:i4>0</vt:i4>
      </vt:variant>
      <vt:variant>
        <vt:i4>5</vt:i4>
      </vt:variant>
      <vt:variant>
        <vt:lpwstr>mailto:robin.stine@waynegov.com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dc:title>
  <dc:subject/>
  <dc:creator>braswells</dc:creator>
  <cp:keywords/>
  <cp:lastModifiedBy>David Deshaies</cp:lastModifiedBy>
  <cp:revision>3</cp:revision>
  <cp:lastPrinted>2015-08-20T18:55:00Z</cp:lastPrinted>
  <dcterms:created xsi:type="dcterms:W3CDTF">2019-08-16T03:37:00Z</dcterms:created>
  <dcterms:modified xsi:type="dcterms:W3CDTF">2019-08-21T20:12:00Z</dcterms:modified>
</cp:coreProperties>
</file>